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6BC3">
      <w:pPr>
        <w:ind w:right="6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2</w:t>
      </w:r>
    </w:p>
    <w:p w14:paraId="0824642F"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  <w:bookmarkStart w:id="0" w:name="_GoBack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bookmarkEnd w:id="0"/>
    <w:p w14:paraId="4A754220">
      <w:pPr>
        <w:jc w:val="center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(适合申请中小学、中等专业学校、实习指导教师资格人员使用)</w:t>
      </w:r>
    </w:p>
    <w:p w14:paraId="57C7E54B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0ECB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F2D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D0D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F5E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D41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415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542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391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C88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56E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9A3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AFBB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3198C63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8163EF6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 w14:paraId="15EEBB3C">
            <w:pPr>
              <w:jc w:val="center"/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 w14:paraId="1B4F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17F2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2CD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9B6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1CEEE344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D32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03F1405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200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789395D2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8CA5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5ED2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153E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E81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53CA2CCE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9932D"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 w14:paraId="5F876745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 w14:paraId="40C0D2C2"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FD98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5156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5E2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591D6293">
            <w:pPr>
              <w:jc w:val="center"/>
              <w:rPr>
                <w:rFonts w:hint="eastAsia" w:cs="Arial Unicode MS"/>
                <w:sz w:val="24"/>
              </w:rPr>
            </w:pPr>
          </w:p>
          <w:p w14:paraId="219622A3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13799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6B6911FF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 w14:paraId="7D749652">
            <w:pPr>
              <w:jc w:val="center"/>
              <w:rPr>
                <w:rFonts w:hint="eastAsia" w:cs="Arial Unicode MS"/>
                <w:sz w:val="24"/>
              </w:rPr>
            </w:pPr>
          </w:p>
          <w:p w14:paraId="3F607C0B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036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55DD7DDE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C4C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3D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0074BE5B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6365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9B1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3D7FE0E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215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A9C6"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092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0B1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2192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ED9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4708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48B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D467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3FE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5305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3803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3E0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39B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EF92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2BE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9D8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2B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50E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8D03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DD2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C70E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5E08B81">
            <w:pPr>
              <w:rPr>
                <w:rFonts w:hint="eastAsia" w:cs="Arial Unicode MS"/>
                <w:sz w:val="24"/>
              </w:rPr>
            </w:pPr>
          </w:p>
          <w:p w14:paraId="2E8DE85C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2DCACC4B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5EDDA96D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9EC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394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516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A3F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189D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21E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B28A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6934">
            <w:pPr>
              <w:widowControl/>
              <w:jc w:val="left"/>
              <w:rPr>
                <w:b/>
                <w:bCs/>
              </w:rPr>
            </w:pPr>
          </w:p>
        </w:tc>
      </w:tr>
      <w:tr w14:paraId="0689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AB1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3B8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1407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276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3C0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B3AC">
            <w:pPr>
              <w:widowControl/>
              <w:jc w:val="left"/>
              <w:rPr>
                <w:b/>
                <w:bCs/>
              </w:rPr>
            </w:pPr>
          </w:p>
        </w:tc>
      </w:tr>
      <w:tr w14:paraId="2A8A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2DF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266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E58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DC12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D9F3B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7A1A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079A5C80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9C14299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8F4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535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7EA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7A1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571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04324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9904">
            <w:pPr>
              <w:widowControl/>
              <w:jc w:val="left"/>
              <w:rPr>
                <w:b/>
                <w:bCs/>
              </w:rPr>
            </w:pPr>
          </w:p>
        </w:tc>
      </w:tr>
      <w:tr w14:paraId="1528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14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07765A6F">
            <w:pPr>
              <w:jc w:val="center"/>
              <w:rPr>
                <w:rFonts w:hint="eastAsia" w:cs="Arial Unicode MS"/>
                <w:sz w:val="24"/>
              </w:rPr>
            </w:pPr>
          </w:p>
          <w:p w14:paraId="1C5A3227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EFF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A77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306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0280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C02A7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046B12F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4690A36E">
            <w:pPr>
              <w:rPr>
                <w:rFonts w:hint="eastAsia" w:cs="Arial Unicode MS"/>
                <w:sz w:val="24"/>
              </w:rPr>
            </w:pPr>
          </w:p>
          <w:p w14:paraId="7D560671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FD0A623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7D345565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36713716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AC3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211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FD3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4E3E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FEE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31504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AB5D">
            <w:pPr>
              <w:widowControl/>
              <w:jc w:val="left"/>
              <w:rPr>
                <w:b/>
                <w:bCs/>
              </w:rPr>
            </w:pPr>
          </w:p>
        </w:tc>
      </w:tr>
      <w:tr w14:paraId="0A38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C32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E0D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D2B1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335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8619D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9A17">
            <w:pPr>
              <w:widowControl/>
              <w:jc w:val="left"/>
              <w:rPr>
                <w:b/>
                <w:bCs/>
              </w:rPr>
            </w:pPr>
          </w:p>
        </w:tc>
      </w:tr>
      <w:tr w14:paraId="551A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7A0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3D2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F387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295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C6A99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7067">
            <w:pPr>
              <w:widowControl/>
              <w:jc w:val="left"/>
              <w:rPr>
                <w:b/>
                <w:bCs/>
              </w:rPr>
            </w:pPr>
          </w:p>
        </w:tc>
      </w:tr>
      <w:tr w14:paraId="3835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5A0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F33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0D8D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F53C">
            <w:pPr>
              <w:widowControl/>
              <w:jc w:val="left"/>
              <w:rPr>
                <w:b/>
                <w:bCs/>
              </w:rPr>
            </w:pPr>
          </w:p>
        </w:tc>
      </w:tr>
      <w:tr w14:paraId="3A10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68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3CEE91B7">
            <w:pPr>
              <w:jc w:val="center"/>
              <w:rPr>
                <w:rFonts w:hint="eastAsia" w:cs="Arial Unicode MS"/>
                <w:sz w:val="24"/>
              </w:rPr>
            </w:pPr>
          </w:p>
          <w:p w14:paraId="3581057A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38F6046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F7D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606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DCB7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0013B2B4">
            <w:pPr>
              <w:rPr>
                <w:rFonts w:hint="eastAsia" w:cs="Arial Unicode MS"/>
                <w:sz w:val="24"/>
              </w:rPr>
            </w:pPr>
          </w:p>
          <w:p w14:paraId="34131E06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E3F5594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C460945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DF1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1AF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622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3B7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0413">
            <w:pPr>
              <w:widowControl/>
              <w:jc w:val="left"/>
              <w:rPr>
                <w:b/>
                <w:bCs/>
              </w:rPr>
            </w:pPr>
          </w:p>
        </w:tc>
      </w:tr>
      <w:tr w14:paraId="11C3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0E2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B83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2C5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4553">
            <w:pPr>
              <w:widowControl/>
              <w:jc w:val="left"/>
              <w:rPr>
                <w:b/>
                <w:bCs/>
              </w:rPr>
            </w:pPr>
          </w:p>
        </w:tc>
      </w:tr>
      <w:tr w14:paraId="435C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9D0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9FE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986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6391">
            <w:pPr>
              <w:widowControl/>
              <w:jc w:val="left"/>
              <w:rPr>
                <w:b/>
                <w:bCs/>
              </w:rPr>
            </w:pPr>
          </w:p>
        </w:tc>
      </w:tr>
      <w:tr w14:paraId="20A9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35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FE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E8A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C3F6">
            <w:pPr>
              <w:widowControl/>
              <w:jc w:val="left"/>
              <w:rPr>
                <w:b/>
                <w:bCs/>
              </w:rPr>
            </w:pPr>
          </w:p>
        </w:tc>
      </w:tr>
      <w:tr w14:paraId="5FDE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192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47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393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7EA0">
            <w:pPr>
              <w:widowControl/>
              <w:jc w:val="left"/>
              <w:rPr>
                <w:b/>
                <w:bCs/>
              </w:rPr>
            </w:pPr>
          </w:p>
        </w:tc>
      </w:tr>
      <w:tr w14:paraId="7B00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7F9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3F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A5C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1057">
            <w:pPr>
              <w:widowControl/>
              <w:jc w:val="left"/>
              <w:rPr>
                <w:b/>
                <w:bCs/>
              </w:rPr>
            </w:pPr>
          </w:p>
        </w:tc>
      </w:tr>
      <w:tr w14:paraId="27FA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BCED"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A44A"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E78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1A3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29D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C432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1D045A76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3902AEB1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  <w:p w14:paraId="421E8103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 w14:paraId="1439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89A7"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B7B2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6D05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2E1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AA63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C06FE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2801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8EF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33A07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 w14:paraId="519A7425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4B479A13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7CDD6C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7750C578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F1E5C40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0E242EFD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026F62F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139DA745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104513F4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7F714D19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41FA8B6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563A225"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 w14:paraId="0543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F8C7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24973140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4415A13E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2BD85365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FFFB6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349705E5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98B2204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46941CB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4D97DFE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6E00D28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CE2F444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81217C7">
            <w:pPr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</w:t>
            </w:r>
            <w:r>
              <w:rPr>
                <w:rFonts w:hint="default" w:ascii="仿宋_GB2312" w:hAnsi="宋体" w:eastAsia="仿宋_GB2312"/>
                <w:b/>
                <w:bCs/>
                <w:lang w:val="en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</w:rPr>
              <w:t>负责医师签名:</w:t>
            </w:r>
          </w:p>
          <w:p w14:paraId="6E90822B"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</w:t>
            </w:r>
          </w:p>
        </w:tc>
      </w:tr>
      <w:tr w14:paraId="4EFD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92C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2BA63DC0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5BE9E761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733DED1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825CF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2145E20A"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 w14:paraId="6B04716B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28C7D94C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4F348744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6DB00771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65AED36D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2FA8450E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1BC0DD7C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3A790BDE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2CBA7B41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2C602CD7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15629D37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14DFE38C"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0698019A"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</w:t>
      </w:r>
    </w:p>
    <w:p w14:paraId="0B2DA914">
      <w:pPr>
        <w:autoSpaceDE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886CED8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93636"/>
    <w:rsid w:val="79C9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2026-05-18T07:32:00Z</dcterms:created>
  <dc:creator>但丹丹</dc:creator>
  <cp:lastModifiedBy>但丹丹</cp:lastModifiedBy>
  <dcterms:modified xsi:type="dcterms:W3CDTF">2026-05-18T07:32:32Z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471312742A114F2AB06C771A53D41D19_11</vt:lpwstr>
  </property>
  <property fmtid="{D5CDD505-2E9C-101B-9397-08002B2CF9AE}" pid="4" name="KSOTemplateDocerSaveRecord">
    <vt:lpwstr>eyJoZGlkIjoiNWVkMDYyMzgzMGE4NGRmN2QzMWNiNzlhNjU5ZTM3NjkiLCJ1c2VySWQiOiI1MTcxMTkwMTUifQ==</vt:lpwstr>
  </property>
</Properties>
</file>