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9EA2E">
      <w:pPr>
        <w:widowControl/>
        <w:jc w:val="center"/>
        <w:rPr>
          <w:rFonts w:hint="eastAsia" w:ascii="宋体" w:hAnsi="宋体" w:eastAsia="宋体"/>
          <w:b/>
          <w:sz w:val="40"/>
          <w:szCs w:val="36"/>
        </w:rPr>
      </w:pPr>
      <w:r>
        <w:rPr>
          <w:rFonts w:hint="eastAsia" w:ascii="宋体" w:hAnsi="宋体" w:eastAsia="宋体"/>
          <w:b/>
          <w:sz w:val="40"/>
          <w:szCs w:val="36"/>
        </w:rPr>
        <w:t>XXX研究项目申请简表</w:t>
      </w:r>
      <w:bookmarkStart w:id="0" w:name="_GoBack"/>
      <w:bookmarkEnd w:id="0"/>
    </w:p>
    <w:p w14:paraId="306413C6">
      <w:pPr>
        <w:widowControl/>
        <w:jc w:val="left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二、立项背景与意义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532DE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60" w:hRule="atLeast"/>
        </w:trPr>
        <w:tc>
          <w:tcPr>
            <w:tcW w:w="9017" w:type="dxa"/>
          </w:tcPr>
          <w:p w14:paraId="25AEDE4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、省内外相关研究现状分析（概述省内外对此问题的研究进展情况，</w:t>
            </w:r>
            <w:r>
              <w:rPr>
                <w:rFonts w:ascii="仿宋" w:hAnsi="仿宋" w:eastAsia="仿宋"/>
                <w:sz w:val="24"/>
                <w:szCs w:val="24"/>
              </w:rPr>
              <w:t>500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 w14:paraId="2AC91FD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42D2F5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34220D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EE6E50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5DB9A2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BF3F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</w:trPr>
        <w:tc>
          <w:tcPr>
            <w:tcW w:w="9017" w:type="dxa"/>
          </w:tcPr>
          <w:p w14:paraId="4F6B108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、本研究项目对促进教学工作、提高教学质量的作用和意义（限列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条，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  <w:p w14:paraId="0723EFD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5B3222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E6A9BD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D13EEA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BF8E36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907903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41A63B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C463FFC">
      <w:pPr>
        <w:rPr>
          <w:rFonts w:ascii="宋体" w:hAnsi="宋体" w:eastAsia="宋体"/>
          <w:b/>
          <w:sz w:val="28"/>
          <w:szCs w:val="24"/>
        </w:rPr>
      </w:pPr>
      <w:r>
        <w:rPr>
          <w:rFonts w:ascii="宋体" w:hAnsi="宋体" w:eastAsia="宋体"/>
          <w:b/>
          <w:sz w:val="28"/>
          <w:szCs w:val="24"/>
        </w:rPr>
        <w:br w:type="page"/>
      </w:r>
      <w:r>
        <w:rPr>
          <w:rFonts w:hint="eastAsia" w:ascii="宋体" w:hAnsi="宋体" w:eastAsia="宋体"/>
          <w:b/>
          <w:sz w:val="28"/>
          <w:szCs w:val="24"/>
        </w:rPr>
        <w:t>三、项目实施方案</w:t>
      </w:r>
    </w:p>
    <w:tbl>
      <w:tblPr>
        <w:tblStyle w:val="4"/>
        <w:tblW w:w="90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073DC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1" w:hRule="atLeast"/>
        </w:trPr>
        <w:tc>
          <w:tcPr>
            <w:tcW w:w="9017" w:type="dxa"/>
          </w:tcPr>
          <w:p w14:paraId="532B34E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1、具体研究对象和内容：</w:t>
            </w:r>
          </w:p>
          <w:p w14:paraId="1F8C4F4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B779F6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D6432E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DAEE4D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DE6E00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750FE3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A1B3B3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9EC175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C3B6C6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44BFB1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DA6A5F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、研究拟达到的目标：</w:t>
            </w:r>
          </w:p>
          <w:p w14:paraId="1D9B3D7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967A0F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3F7235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5C535C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888337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7211EB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F32013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69A529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45AE42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A71904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D530B8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、拟解决的主要问题：</w:t>
            </w:r>
          </w:p>
          <w:p w14:paraId="453D51C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43D807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E035BB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30A9E0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05B1CF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B53DB3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D84D8D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41C3A6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6F7FF9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26F62A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AABA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</w:tcPr>
          <w:p w14:paraId="43CCAE6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、项目的预期成果形式（研究报告、实验报告、调研报告、教改方案、教学大纲、课程标准、讲义、教材、课件、教学软件、著作、论文等。研究报告为必备成果。）</w:t>
            </w:r>
          </w:p>
          <w:p w14:paraId="2AAA5C4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C157E9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F08417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4BBC6B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08EA04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572730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、项目的预期效益（包括实施范围与受益范围等，</w:t>
            </w:r>
            <w:r>
              <w:rPr>
                <w:rFonts w:ascii="仿宋" w:hAnsi="仿宋" w:eastAsia="仿宋"/>
                <w:sz w:val="24"/>
                <w:szCs w:val="24"/>
              </w:rPr>
              <w:t>200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 w14:paraId="6101EEE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8A8DDC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9D3004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F4EE3B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D0EDD4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BB23FE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BA1B46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、实施计划（含不少于两年时间的年度进展情况）。</w:t>
            </w:r>
          </w:p>
          <w:p w14:paraId="6907FECF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360C8DE1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27B453C5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4794DD28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51EA2E0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、本项目的特色、创新及推广应用价值（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  <w:p w14:paraId="34992BC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）特色：</w:t>
            </w:r>
          </w:p>
          <w:p w14:paraId="25AD27B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E7A435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485578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137AA7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6A3253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858529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）创新点：</w:t>
            </w:r>
          </w:p>
          <w:p w14:paraId="6C54A8B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BC128E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7288B9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5A6BC9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A4ADA5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）应用价值及推广：</w:t>
            </w:r>
          </w:p>
          <w:p w14:paraId="7DEB38E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95F91F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50D4D9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973635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AEC0FE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、本项目研究解决教学问题拟采取的主要方法（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</w:tc>
      </w:tr>
    </w:tbl>
    <w:p w14:paraId="24BF1479"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四、项目研究基础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10227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5" w:hRule="atLeast"/>
        </w:trPr>
        <w:tc>
          <w:tcPr>
            <w:tcW w:w="9017" w:type="dxa"/>
          </w:tcPr>
          <w:p w14:paraId="4BEA89F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、项目组成员已开展的相关研究及成果概述（包括校级以上教学研究课题、学位论文、学术论著论文及获励等，</w:t>
            </w:r>
            <w:r>
              <w:rPr>
                <w:rFonts w:ascii="仿宋" w:hAnsi="仿宋" w:eastAsia="仿宋"/>
                <w:sz w:val="24"/>
                <w:szCs w:val="24"/>
              </w:rPr>
              <w:t>500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 w14:paraId="025954A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A2A3DA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2CE2A9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A205BC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64C2EF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CF9E6C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2C3EFD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01BDCA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17186A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D8A97C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CB87D9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327655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84CE1D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9B187E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8D9DC5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/>
                <w:spacing w:val="-4"/>
                <w:sz w:val="24"/>
                <w:szCs w:val="24"/>
              </w:rPr>
              <w:t>已具备的教学研究基础和环境，学校对课题的支持情况（含有关政策、经费支持及其使用管理机制、保障条件等），尚缺少的条件和拟解决的途径（</w:t>
            </w:r>
            <w:r>
              <w:rPr>
                <w:rFonts w:ascii="仿宋" w:hAnsi="仿宋" w:eastAsia="仿宋"/>
                <w:spacing w:val="-4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pacing w:val="-4"/>
                <w:sz w:val="24"/>
                <w:szCs w:val="24"/>
              </w:rPr>
              <w:t>字以内）</w:t>
            </w:r>
          </w:p>
          <w:p w14:paraId="42F50F4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EBBDA8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97BFE3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58BD07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E8F774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E30EB6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10D437C">
      <w:pPr>
        <w:rPr>
          <w:rFonts w:ascii="宋体" w:hAnsi="宋体" w:eastAsia="宋体"/>
          <w:b/>
          <w:sz w:val="28"/>
          <w:szCs w:val="24"/>
        </w:rPr>
      </w:pPr>
    </w:p>
    <w:p w14:paraId="6186928B">
      <w:pPr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五、经费预算</w:t>
      </w:r>
    </w:p>
    <w:tbl>
      <w:tblPr>
        <w:tblStyle w:val="4"/>
        <w:tblW w:w="91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 w14:paraId="09806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vAlign w:val="center"/>
          </w:tcPr>
          <w:p w14:paraId="5C8F598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14:paraId="720E106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6ACEF13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依据及理由</w:t>
            </w:r>
          </w:p>
        </w:tc>
      </w:tr>
      <w:tr w14:paraId="64ABB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6E15EBC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14:paraId="6CED4B9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6C4A33F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3E8C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31C0429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 w14:paraId="184C76B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7A27FF7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3042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51739FB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文印费</w:t>
            </w:r>
          </w:p>
        </w:tc>
        <w:tc>
          <w:tcPr>
            <w:tcW w:w="1293" w:type="dxa"/>
            <w:vAlign w:val="center"/>
          </w:tcPr>
          <w:p w14:paraId="57CA649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7DE104A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C830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7CF6BDE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14:paraId="3C9B7C2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66698A6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E3DD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4A4500B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其它</w:t>
            </w:r>
          </w:p>
        </w:tc>
        <w:tc>
          <w:tcPr>
            <w:tcW w:w="1293" w:type="dxa"/>
            <w:vAlign w:val="center"/>
          </w:tcPr>
          <w:p w14:paraId="15D0A27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2B1C8E5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D67D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350139C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1293" w:type="dxa"/>
            <w:vAlign w:val="center"/>
          </w:tcPr>
          <w:p w14:paraId="10620F3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2684DE9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2270F4CA">
      <w:pPr>
        <w:jc w:val="left"/>
        <w:rPr>
          <w:rFonts w:ascii="宋体" w:hAnsi="宋体" w:eastAsia="宋体"/>
          <w:b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六、推荐、评审意见</w:t>
      </w:r>
    </w:p>
    <w:tbl>
      <w:tblPr>
        <w:tblStyle w:val="4"/>
        <w:tblW w:w="0" w:type="auto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60681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9169" w:type="dxa"/>
            <w:tcBorders>
              <w:bottom w:val="single" w:color="auto" w:sz="4" w:space="0"/>
            </w:tcBorders>
          </w:tcPr>
          <w:p w14:paraId="3A90BCD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学校教学研究管理部门审核意见</w:t>
            </w:r>
          </w:p>
          <w:p w14:paraId="52A1B33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0E7714AC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color w:val="FF0000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Cs w:val="24"/>
                <w:lang w:val="en-US" w:eastAsia="zh-CN"/>
              </w:rPr>
              <w:t>空置</w:t>
            </w:r>
          </w:p>
          <w:p w14:paraId="7815395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3E754B3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656445E1">
            <w:pPr>
              <w:adjustRightInd w:val="0"/>
              <w:snapToGrid w:val="0"/>
              <w:spacing w:line="240" w:lineRule="atLeast"/>
              <w:ind w:firstLine="6468" w:firstLineChars="2695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（盖章）</w:t>
            </w:r>
          </w:p>
          <w:p w14:paraId="248B0BB3">
            <w:pPr>
              <w:adjustRightInd w:val="0"/>
              <w:snapToGrid w:val="0"/>
              <w:spacing w:line="240" w:lineRule="atLeast"/>
              <w:ind w:firstLine="6720" w:firstLineChars="28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 w14:paraId="00824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9169" w:type="dxa"/>
            <w:tcBorders>
              <w:top w:val="single" w:color="auto" w:sz="4" w:space="0"/>
            </w:tcBorders>
          </w:tcPr>
          <w:p w14:paraId="0E73DF3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省教育厅专家组评审意见</w:t>
            </w:r>
          </w:p>
          <w:p w14:paraId="48D9784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552ED9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4CD751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8769B7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E0B08B5">
            <w:pPr>
              <w:adjustRightInd w:val="0"/>
              <w:snapToGrid w:val="0"/>
              <w:spacing w:line="240" w:lineRule="atLeast"/>
              <w:ind w:firstLine="6549" w:firstLineChars="272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（盖章）</w:t>
            </w:r>
          </w:p>
          <w:p w14:paraId="3B0A7F1D">
            <w:pPr>
              <w:adjustRightInd w:val="0"/>
              <w:snapToGrid w:val="0"/>
              <w:spacing w:line="240" w:lineRule="atLeast"/>
              <w:ind w:firstLine="6720" w:firstLineChars="28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 w14:paraId="29E82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9169" w:type="dxa"/>
          </w:tcPr>
          <w:p w14:paraId="1B72EF8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省教育厅审核意见</w:t>
            </w:r>
          </w:p>
          <w:p w14:paraId="64333F8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FE8C04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B3E44B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616EFE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7147B4C">
            <w:pPr>
              <w:adjustRightInd w:val="0"/>
              <w:snapToGrid w:val="0"/>
              <w:spacing w:line="240" w:lineRule="atLeast"/>
              <w:ind w:firstLine="6645" w:firstLineChars="276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（盖章）</w:t>
            </w:r>
          </w:p>
          <w:p w14:paraId="5547DEFA">
            <w:pPr>
              <w:adjustRightInd w:val="0"/>
              <w:snapToGrid w:val="0"/>
              <w:spacing w:line="240" w:lineRule="atLeast"/>
              <w:ind w:firstLine="6840" w:firstLineChars="28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</w:tbl>
    <w:p w14:paraId="071C2322">
      <w:pPr>
        <w:spacing w:line="5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注：填写此表时，不要任意改变栏目和规格，内容简明扼要。如因篇幅原因需对表格进行调整，应当以“整页设计”为原则。</w:t>
      </w:r>
    </w:p>
    <w:p w14:paraId="6E71C47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11075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 w14:paraId="3780CD4F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436F8F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955"/>
    <w:rsid w:val="00155031"/>
    <w:rsid w:val="003052D9"/>
    <w:rsid w:val="003C4EA2"/>
    <w:rsid w:val="00462955"/>
    <w:rsid w:val="005D1A46"/>
    <w:rsid w:val="007941EF"/>
    <w:rsid w:val="007C2AC5"/>
    <w:rsid w:val="009C522B"/>
    <w:rsid w:val="00BA2E13"/>
    <w:rsid w:val="00C1359C"/>
    <w:rsid w:val="00E05D48"/>
    <w:rsid w:val="233852EC"/>
    <w:rsid w:val="F9FF8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945</Words>
  <Characters>1172</Characters>
  <Lines>11</Lines>
  <Paragraphs>3</Paragraphs>
  <TotalTime>1</TotalTime>
  <ScaleCrop>false</ScaleCrop>
  <LinksUpToDate>false</LinksUpToDate>
  <CharactersWithSpaces>1221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2024-07-09T14:26:00Z</dcterms:created>
  <dc:creator>Microsoft</dc:creator>
  <cp:lastModifiedBy>若</cp:lastModifiedBy>
  <dcterms:modified xsi:type="dcterms:W3CDTF">2025-07-22T11:16:59Z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531F929BC21AA3C74B3761683FBF7A06_42</vt:lpwstr>
  </property>
  <property fmtid="{D5CDD505-2E9C-101B-9397-08002B2CF9AE}" pid="4" name="KSOTemplateDocerSaveRecord">
    <vt:lpwstr>eyJoZGlkIjoiNTQ5NTU1M2UyMzRmZjIzNDUzM2ZmNzViMjVmZDk3MDkiLCJ1c2VySWQiOiI5OTAyMDA2MzMifQ==</vt:lpwstr>
  </property>
</Properties>
</file>